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25975" w:rsidRDefault="00725975" w:rsidP="00725975">
      <w:pPr>
        <w:spacing w:after="0"/>
        <w:ind w:left="120"/>
      </w:pPr>
      <w:bookmarkStart w:id="0" w:name="block-3899865"/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725975" w:rsidRDefault="00725975" w:rsidP="00725975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10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79"/>
        <w:gridCol w:w="4532"/>
        <w:gridCol w:w="1589"/>
        <w:gridCol w:w="1841"/>
        <w:gridCol w:w="1910"/>
        <w:gridCol w:w="2741"/>
      </w:tblGrid>
      <w:tr w:rsidR="00725975" w:rsidTr="00FF2E51">
        <w:trPr>
          <w:trHeight w:val="144"/>
          <w:tblCellSpacing w:w="20" w:type="nil"/>
        </w:trPr>
        <w:tc>
          <w:tcPr>
            <w:tcW w:w="5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725975" w:rsidRDefault="00725975" w:rsidP="00FF2E51">
            <w:pPr>
              <w:spacing w:after="0"/>
              <w:ind w:left="135"/>
            </w:pP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725975" w:rsidRDefault="00725975" w:rsidP="00FF2E51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74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725975" w:rsidRDefault="00725975" w:rsidP="00FF2E51">
            <w:pPr>
              <w:spacing w:after="0"/>
              <w:ind w:left="135"/>
            </w:pPr>
          </w:p>
        </w:tc>
      </w:tr>
      <w:tr w:rsidR="00725975" w:rsidTr="00FF2E51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25975" w:rsidRDefault="00725975" w:rsidP="00FF2E5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25975" w:rsidRDefault="00725975" w:rsidP="00FF2E51"/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725975" w:rsidRDefault="00725975" w:rsidP="00FF2E51">
            <w:pPr>
              <w:spacing w:after="0"/>
              <w:ind w:left="135"/>
            </w:pP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725975" w:rsidRDefault="00725975" w:rsidP="00FF2E51">
            <w:pPr>
              <w:spacing w:after="0"/>
              <w:ind w:left="135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725975" w:rsidRDefault="00725975" w:rsidP="00FF2E51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25975" w:rsidRDefault="00725975" w:rsidP="00FF2E51"/>
        </w:tc>
      </w:tr>
      <w:tr w:rsidR="00725975" w:rsidTr="00FF2E51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Цифровая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грамотность</w:t>
            </w:r>
            <w:proofErr w:type="spellEnd"/>
          </w:p>
        </w:tc>
      </w:tr>
      <w:tr w:rsidR="00725975" w:rsidTr="00FF2E51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725975" w:rsidRPr="00982B02" w:rsidRDefault="00725975" w:rsidP="00FF2E51">
            <w:pPr>
              <w:spacing w:after="0"/>
              <w:ind w:left="135"/>
              <w:rPr>
                <w:lang w:val="ru-RU"/>
              </w:rPr>
            </w:pPr>
            <w:r w:rsidRPr="00982B02">
              <w:rPr>
                <w:rFonts w:ascii="Times New Roman" w:hAnsi="Times New Roman"/>
                <w:color w:val="000000"/>
                <w:sz w:val="24"/>
                <w:lang w:val="ru-RU"/>
              </w:rPr>
              <w:t>Компьютер: аппаратное и программное обеспечение, файловая система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  <w:jc w:val="center"/>
            </w:pPr>
            <w:r w:rsidRPr="00982B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</w:pPr>
          </w:p>
        </w:tc>
      </w:tr>
      <w:tr w:rsidR="00725975" w:rsidTr="00FF2E5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25975" w:rsidRDefault="00725975" w:rsidP="00FF2E51"/>
        </w:tc>
      </w:tr>
      <w:tr w:rsidR="00725975" w:rsidTr="00FF2E51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Теоретические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основы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информатики</w:t>
            </w:r>
            <w:proofErr w:type="spellEnd"/>
          </w:p>
        </w:tc>
      </w:tr>
      <w:tr w:rsidR="00725975" w:rsidTr="00FF2E51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Информация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информационные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процессы</w:t>
            </w:r>
            <w:proofErr w:type="spellEnd"/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</w:pPr>
          </w:p>
        </w:tc>
      </w:tr>
      <w:tr w:rsidR="00725975" w:rsidTr="00FF2E51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Представление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информации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компьютере</w:t>
            </w:r>
            <w:proofErr w:type="spellEnd"/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</w:pPr>
          </w:p>
        </w:tc>
      </w:tr>
      <w:tr w:rsidR="00725975" w:rsidTr="00FF2E51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Элементы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алгебры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логики</w:t>
            </w:r>
            <w:proofErr w:type="spellEnd"/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</w:pPr>
          </w:p>
        </w:tc>
      </w:tr>
      <w:tr w:rsidR="00725975" w:rsidTr="00FF2E5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25975" w:rsidRDefault="00725975" w:rsidP="00FF2E51"/>
        </w:tc>
      </w:tr>
      <w:tr w:rsidR="00725975" w:rsidTr="00FF2E51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Информационные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технологии</w:t>
            </w:r>
            <w:proofErr w:type="spellEnd"/>
          </w:p>
        </w:tc>
      </w:tr>
      <w:tr w:rsidR="00725975" w:rsidTr="00FF2E51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725975" w:rsidRPr="00982B02" w:rsidRDefault="00725975" w:rsidP="00FF2E51">
            <w:pPr>
              <w:spacing w:after="0"/>
              <w:ind w:left="135"/>
              <w:rPr>
                <w:lang w:val="ru-RU"/>
              </w:rPr>
            </w:pPr>
            <w:r w:rsidRPr="00982B02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Технологии обработки текстовой, графической и мультимедийной информации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  <w:jc w:val="center"/>
            </w:pPr>
            <w:r w:rsidRPr="00982B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7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</w:pPr>
          </w:p>
        </w:tc>
      </w:tr>
      <w:tr w:rsidR="00725975" w:rsidTr="00FF2E5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25975" w:rsidRDefault="00725975" w:rsidP="00FF2E51"/>
        </w:tc>
      </w:tr>
      <w:tr w:rsidR="00725975" w:rsidTr="00FF2E5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25975" w:rsidRPr="00982B02" w:rsidRDefault="00725975" w:rsidP="00FF2E51">
            <w:pPr>
              <w:spacing w:after="0"/>
              <w:ind w:left="135"/>
              <w:rPr>
                <w:lang w:val="ru-RU"/>
              </w:rPr>
            </w:pPr>
            <w:r w:rsidRPr="00982B02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  <w:jc w:val="center"/>
            </w:pPr>
            <w:r w:rsidRPr="00982B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/>
        </w:tc>
      </w:tr>
    </w:tbl>
    <w:p w:rsidR="00725975" w:rsidRDefault="00725975" w:rsidP="00725975">
      <w:pPr>
        <w:sectPr w:rsidR="0072597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25975" w:rsidRDefault="00725975" w:rsidP="00725975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11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93"/>
        <w:gridCol w:w="4618"/>
        <w:gridCol w:w="1548"/>
        <w:gridCol w:w="1841"/>
        <w:gridCol w:w="1910"/>
        <w:gridCol w:w="2670"/>
      </w:tblGrid>
      <w:tr w:rsidR="00725975" w:rsidTr="00FF2E51">
        <w:trPr>
          <w:trHeight w:val="144"/>
          <w:tblCellSpacing w:w="20" w:type="nil"/>
        </w:trPr>
        <w:tc>
          <w:tcPr>
            <w:tcW w:w="50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725975" w:rsidRDefault="00725975" w:rsidP="00FF2E51">
            <w:pPr>
              <w:spacing w:after="0"/>
              <w:ind w:left="135"/>
            </w:pPr>
          </w:p>
        </w:tc>
        <w:tc>
          <w:tcPr>
            <w:tcW w:w="290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725975" w:rsidRDefault="00725975" w:rsidP="00FF2E51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67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725975" w:rsidRDefault="00725975" w:rsidP="00FF2E51">
            <w:pPr>
              <w:spacing w:after="0"/>
              <w:ind w:left="135"/>
            </w:pPr>
          </w:p>
        </w:tc>
      </w:tr>
      <w:tr w:rsidR="00725975" w:rsidTr="00FF2E51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25975" w:rsidRDefault="00725975" w:rsidP="00FF2E5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25975" w:rsidRDefault="00725975" w:rsidP="00FF2E51"/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725975" w:rsidRDefault="00725975" w:rsidP="00FF2E51">
            <w:pPr>
              <w:spacing w:after="0"/>
              <w:ind w:left="135"/>
            </w:pP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725975" w:rsidRDefault="00725975" w:rsidP="00FF2E51">
            <w:pPr>
              <w:spacing w:after="0"/>
              <w:ind w:left="135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725975" w:rsidRDefault="00725975" w:rsidP="00FF2E51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25975" w:rsidRDefault="00725975" w:rsidP="00FF2E51"/>
        </w:tc>
      </w:tr>
      <w:tr w:rsidR="00725975" w:rsidTr="00FF2E51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Цифровая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грамотность</w:t>
            </w:r>
            <w:proofErr w:type="spellEnd"/>
          </w:p>
        </w:tc>
      </w:tr>
      <w:tr w:rsidR="00725975" w:rsidTr="00FF2E51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Сетевые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информационные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технологии</w:t>
            </w:r>
            <w:proofErr w:type="spellEnd"/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</w:pPr>
          </w:p>
        </w:tc>
      </w:tr>
      <w:tr w:rsidR="00725975" w:rsidTr="00FF2E51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социальной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информатики</w:t>
            </w:r>
            <w:proofErr w:type="spellEnd"/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</w:pPr>
          </w:p>
        </w:tc>
      </w:tr>
      <w:tr w:rsidR="00725975" w:rsidTr="00FF2E5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25975" w:rsidRDefault="00725975" w:rsidP="00FF2E51"/>
        </w:tc>
      </w:tr>
      <w:tr w:rsidR="00725975" w:rsidTr="00FF2E51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Теоретические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основы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информатики</w:t>
            </w:r>
            <w:proofErr w:type="spellEnd"/>
          </w:p>
        </w:tc>
      </w:tr>
      <w:tr w:rsidR="00725975" w:rsidTr="00FF2E51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Информационное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моделирование</w:t>
            </w:r>
            <w:proofErr w:type="spellEnd"/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</w:pPr>
          </w:p>
        </w:tc>
      </w:tr>
      <w:tr w:rsidR="00725975" w:rsidTr="00FF2E5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25975" w:rsidRDefault="00725975" w:rsidP="00FF2E51"/>
        </w:tc>
      </w:tr>
      <w:tr w:rsidR="00725975" w:rsidTr="00FF2E51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Алгоритмы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программирование</w:t>
            </w:r>
            <w:proofErr w:type="spellEnd"/>
          </w:p>
        </w:tc>
      </w:tr>
      <w:tr w:rsidR="00725975" w:rsidTr="00FF2E51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Алгоритмы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элементы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программирования</w:t>
            </w:r>
            <w:proofErr w:type="spellEnd"/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</w:pPr>
          </w:p>
        </w:tc>
      </w:tr>
      <w:tr w:rsidR="00725975" w:rsidTr="00FF2E5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25975" w:rsidRDefault="00725975" w:rsidP="00FF2E51"/>
        </w:tc>
      </w:tr>
      <w:tr w:rsidR="00725975" w:rsidTr="00FF2E51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Информационные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технологии</w:t>
            </w:r>
            <w:proofErr w:type="spellEnd"/>
          </w:p>
        </w:tc>
      </w:tr>
      <w:tr w:rsidR="00725975" w:rsidTr="00FF2E51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таблицы</w:t>
            </w:r>
            <w:proofErr w:type="spellEnd"/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</w:pPr>
          </w:p>
        </w:tc>
      </w:tr>
      <w:tr w:rsidR="00725975" w:rsidTr="00FF2E51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Базы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данных</w:t>
            </w:r>
            <w:proofErr w:type="spellEnd"/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</w:pPr>
          </w:p>
        </w:tc>
      </w:tr>
      <w:tr w:rsidR="00725975" w:rsidTr="00FF2E51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Средства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искусственного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интеллекта</w:t>
            </w:r>
            <w:proofErr w:type="spellEnd"/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</w:pPr>
          </w:p>
        </w:tc>
      </w:tr>
      <w:tr w:rsidR="00725975" w:rsidTr="00FF2E5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25975" w:rsidRDefault="00725975" w:rsidP="00FF2E51"/>
        </w:tc>
      </w:tr>
      <w:tr w:rsidR="00725975" w:rsidTr="00FF2E5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25975" w:rsidRPr="00982B02" w:rsidRDefault="00725975" w:rsidP="00FF2E51">
            <w:pPr>
              <w:spacing w:after="0"/>
              <w:ind w:left="135"/>
              <w:rPr>
                <w:lang w:val="ru-RU"/>
              </w:rPr>
            </w:pPr>
            <w:r w:rsidRPr="00982B02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  <w:jc w:val="center"/>
            </w:pPr>
            <w:r w:rsidRPr="00982B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/>
        </w:tc>
      </w:tr>
    </w:tbl>
    <w:p w:rsidR="00725975" w:rsidRDefault="00725975" w:rsidP="00725975">
      <w:pPr>
        <w:sectPr w:rsidR="0072597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25975" w:rsidRDefault="00725975" w:rsidP="00725975">
      <w:pPr>
        <w:sectPr w:rsidR="0072597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25975" w:rsidRDefault="00725975" w:rsidP="00725975">
      <w:pPr>
        <w:spacing w:after="0"/>
        <w:ind w:left="120"/>
      </w:pPr>
      <w:bookmarkStart w:id="1" w:name="block-3899863"/>
      <w:bookmarkEnd w:id="0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725975" w:rsidRDefault="00725975" w:rsidP="00725975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10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63"/>
        <w:gridCol w:w="4305"/>
        <w:gridCol w:w="1245"/>
        <w:gridCol w:w="1841"/>
        <w:gridCol w:w="1910"/>
        <w:gridCol w:w="1347"/>
        <w:gridCol w:w="2221"/>
      </w:tblGrid>
      <w:tr w:rsidR="00725975" w:rsidTr="00FF2E51">
        <w:trPr>
          <w:trHeight w:val="144"/>
          <w:tblCellSpacing w:w="20" w:type="nil"/>
        </w:trPr>
        <w:tc>
          <w:tcPr>
            <w:tcW w:w="37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725975" w:rsidRDefault="00725975" w:rsidP="00FF2E51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725975" w:rsidRDefault="00725975" w:rsidP="00FF2E51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15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725975" w:rsidRDefault="00725975" w:rsidP="00FF2E51">
            <w:pPr>
              <w:spacing w:after="0"/>
              <w:ind w:left="135"/>
            </w:pPr>
          </w:p>
        </w:tc>
        <w:tc>
          <w:tcPr>
            <w:tcW w:w="197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725975" w:rsidRDefault="00725975" w:rsidP="00FF2E51">
            <w:pPr>
              <w:spacing w:after="0"/>
              <w:ind w:left="135"/>
            </w:pPr>
          </w:p>
        </w:tc>
      </w:tr>
      <w:tr w:rsidR="00725975" w:rsidTr="00FF2E51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25975" w:rsidRDefault="00725975" w:rsidP="00FF2E5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25975" w:rsidRDefault="00725975" w:rsidP="00FF2E51"/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725975" w:rsidRDefault="00725975" w:rsidP="00FF2E51">
            <w:pPr>
              <w:spacing w:after="0"/>
              <w:ind w:left="135"/>
            </w:pP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725975" w:rsidRDefault="00725975" w:rsidP="00FF2E51">
            <w:pPr>
              <w:spacing w:after="0"/>
              <w:ind w:left="135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725975" w:rsidRDefault="00725975" w:rsidP="00FF2E51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25975" w:rsidRDefault="00725975" w:rsidP="00FF2E5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25975" w:rsidRDefault="00725975" w:rsidP="00FF2E51"/>
        </w:tc>
      </w:tr>
      <w:tr w:rsidR="00725975" w:rsidTr="00FF2E51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25975" w:rsidRPr="00982B02" w:rsidRDefault="00725975" w:rsidP="00FF2E51">
            <w:pPr>
              <w:spacing w:after="0"/>
              <w:ind w:left="135"/>
              <w:rPr>
                <w:lang w:val="ru-RU"/>
              </w:rPr>
            </w:pPr>
            <w:r w:rsidRPr="00982B02">
              <w:rPr>
                <w:rFonts w:ascii="Times New Roman" w:hAnsi="Times New Roman"/>
                <w:color w:val="000000"/>
                <w:sz w:val="24"/>
                <w:lang w:val="ru-RU"/>
              </w:rPr>
              <w:t>Техника безопасности и гигиена при работе с компьютерами. Принципы работы компьютера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  <w:jc w:val="center"/>
            </w:pPr>
            <w:r w:rsidRPr="00982B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</w:pPr>
          </w:p>
        </w:tc>
      </w:tr>
      <w:tr w:rsidR="00725975" w:rsidTr="00FF2E51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Тенденции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развития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компьютерных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технологий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</w:pPr>
          </w:p>
        </w:tc>
      </w:tr>
      <w:tr w:rsidR="00725975" w:rsidTr="00FF2E51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Программное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обеспечение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компьютера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</w:pPr>
          </w:p>
        </w:tc>
      </w:tr>
      <w:tr w:rsidR="00725975" w:rsidTr="00FF2E51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25975" w:rsidRPr="00982B02" w:rsidRDefault="00725975" w:rsidP="00FF2E51">
            <w:pPr>
              <w:spacing w:after="0"/>
              <w:ind w:left="135"/>
              <w:rPr>
                <w:lang w:val="ru-RU"/>
              </w:rPr>
            </w:pPr>
            <w:r w:rsidRPr="00982B02">
              <w:rPr>
                <w:rFonts w:ascii="Times New Roman" w:hAnsi="Times New Roman"/>
                <w:color w:val="000000"/>
                <w:sz w:val="24"/>
                <w:lang w:val="ru-RU"/>
              </w:rPr>
              <w:t>Операции с файлами и папками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  <w:jc w:val="center"/>
            </w:pPr>
            <w:r w:rsidRPr="00982B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</w:pPr>
          </w:p>
        </w:tc>
      </w:tr>
      <w:tr w:rsidR="00725975" w:rsidTr="00FF2E51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25975" w:rsidRPr="00982B02" w:rsidRDefault="00725975" w:rsidP="00FF2E51">
            <w:pPr>
              <w:spacing w:after="0"/>
              <w:ind w:left="135"/>
              <w:rPr>
                <w:lang w:val="ru-RU"/>
              </w:rPr>
            </w:pPr>
            <w:r w:rsidRPr="00982B02">
              <w:rPr>
                <w:rFonts w:ascii="Times New Roman" w:hAnsi="Times New Roman"/>
                <w:color w:val="000000"/>
                <w:sz w:val="24"/>
                <w:lang w:val="ru-RU"/>
              </w:rPr>
              <w:t>Работа с прикладным программным обеспечением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  <w:jc w:val="center"/>
            </w:pPr>
            <w:r w:rsidRPr="00982B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</w:pPr>
          </w:p>
        </w:tc>
      </w:tr>
      <w:tr w:rsidR="00725975" w:rsidTr="00FF2E51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25975" w:rsidRPr="00982B02" w:rsidRDefault="00725975" w:rsidP="00FF2E51">
            <w:pPr>
              <w:spacing w:after="0"/>
              <w:ind w:left="135"/>
              <w:rPr>
                <w:lang w:val="ru-RU"/>
              </w:rPr>
            </w:pPr>
            <w:r w:rsidRPr="00982B02">
              <w:rPr>
                <w:rFonts w:ascii="Times New Roman" w:hAnsi="Times New Roman"/>
                <w:color w:val="000000"/>
                <w:sz w:val="24"/>
                <w:lang w:val="ru-RU"/>
              </w:rPr>
              <w:t>Законодательство Российской Федерации в области программного обеспечения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  <w:jc w:val="center"/>
            </w:pPr>
            <w:r w:rsidRPr="00982B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</w:pPr>
          </w:p>
        </w:tc>
      </w:tr>
      <w:tr w:rsidR="00725975" w:rsidTr="00FF2E51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Двоичное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кодирование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</w:pPr>
          </w:p>
        </w:tc>
      </w:tr>
      <w:tr w:rsidR="00725975" w:rsidTr="00FF2E51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Подходы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к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измерению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информации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</w:pPr>
          </w:p>
        </w:tc>
      </w:tr>
      <w:tr w:rsidR="00725975" w:rsidTr="00FF2E51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25975" w:rsidRPr="00982B02" w:rsidRDefault="00725975" w:rsidP="00FF2E51">
            <w:pPr>
              <w:spacing w:after="0"/>
              <w:ind w:left="135"/>
              <w:rPr>
                <w:lang w:val="ru-RU"/>
              </w:rPr>
            </w:pPr>
            <w:r w:rsidRPr="00982B02">
              <w:rPr>
                <w:rFonts w:ascii="Times New Roman" w:hAnsi="Times New Roman"/>
                <w:color w:val="000000"/>
                <w:sz w:val="24"/>
                <w:lang w:val="ru-RU"/>
              </w:rPr>
              <w:t>Информационные процессы. Передача и хранение информации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  <w:jc w:val="center"/>
            </w:pPr>
            <w:r w:rsidRPr="00982B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</w:pPr>
          </w:p>
        </w:tc>
      </w:tr>
      <w:tr w:rsidR="00725975" w:rsidTr="00FF2E51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Обработка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информации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</w:pPr>
          </w:p>
        </w:tc>
      </w:tr>
      <w:tr w:rsidR="00725975" w:rsidTr="00FF2E51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25975" w:rsidRPr="00982B02" w:rsidRDefault="00725975" w:rsidP="00FF2E51">
            <w:pPr>
              <w:spacing w:after="0"/>
              <w:ind w:left="135"/>
              <w:rPr>
                <w:lang w:val="ru-RU"/>
              </w:rPr>
            </w:pPr>
            <w:r w:rsidRPr="00982B02">
              <w:rPr>
                <w:rFonts w:ascii="Times New Roman" w:hAnsi="Times New Roman"/>
                <w:color w:val="000000"/>
                <w:sz w:val="24"/>
                <w:lang w:val="ru-RU"/>
              </w:rPr>
              <w:t>Системы, компоненты систем и их взаимодействие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  <w:jc w:val="center"/>
            </w:pPr>
            <w:r w:rsidRPr="00982B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</w:pPr>
          </w:p>
        </w:tc>
      </w:tr>
      <w:tr w:rsidR="00725975" w:rsidTr="00FF2E51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счисления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</w:pPr>
          </w:p>
        </w:tc>
      </w:tr>
      <w:tr w:rsidR="00725975" w:rsidTr="00FF2E51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25975" w:rsidRPr="00982B02" w:rsidRDefault="00725975" w:rsidP="00FF2E51">
            <w:pPr>
              <w:spacing w:after="0"/>
              <w:ind w:left="135"/>
              <w:rPr>
                <w:lang w:val="ru-RU"/>
              </w:rPr>
            </w:pPr>
            <w:r w:rsidRPr="00982B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Алгоритмы перевода чисел из </w:t>
            </w:r>
            <w:r>
              <w:rPr>
                <w:rFonts w:ascii="Times New Roman" w:hAnsi="Times New Roman"/>
                <w:color w:val="000000"/>
                <w:sz w:val="24"/>
              </w:rPr>
              <w:t>P</w:t>
            </w:r>
            <w:r w:rsidRPr="00982B02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proofErr w:type="spellStart"/>
            <w:r w:rsidRPr="00982B02">
              <w:rPr>
                <w:rFonts w:ascii="Times New Roman" w:hAnsi="Times New Roman"/>
                <w:color w:val="000000"/>
                <w:sz w:val="24"/>
                <w:lang w:val="ru-RU"/>
              </w:rPr>
              <w:t>ичной</w:t>
            </w:r>
            <w:proofErr w:type="spellEnd"/>
            <w:r w:rsidRPr="00982B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системы счисления в десятичную и обратно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  <w:jc w:val="center"/>
            </w:pPr>
            <w:r w:rsidRPr="00982B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</w:pPr>
          </w:p>
        </w:tc>
      </w:tr>
      <w:tr w:rsidR="00725975" w:rsidTr="00FF2E51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25975" w:rsidRPr="00982B02" w:rsidRDefault="00725975" w:rsidP="00FF2E51">
            <w:pPr>
              <w:spacing w:after="0"/>
              <w:ind w:left="135"/>
              <w:rPr>
                <w:lang w:val="ru-RU"/>
              </w:rPr>
            </w:pPr>
            <w:r w:rsidRPr="00982B02">
              <w:rPr>
                <w:rFonts w:ascii="Times New Roman" w:hAnsi="Times New Roman"/>
                <w:color w:val="000000"/>
                <w:sz w:val="24"/>
                <w:lang w:val="ru-RU"/>
              </w:rPr>
              <w:t>Двоичная, восьмеричная и шестнадцатеричная системы счисления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  <w:jc w:val="center"/>
            </w:pPr>
            <w:r w:rsidRPr="00982B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</w:pPr>
          </w:p>
        </w:tc>
      </w:tr>
      <w:tr w:rsidR="00725975" w:rsidTr="00FF2E51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25975" w:rsidRPr="00982B02" w:rsidRDefault="00725975" w:rsidP="00FF2E51">
            <w:pPr>
              <w:spacing w:after="0"/>
              <w:ind w:left="135"/>
              <w:rPr>
                <w:lang w:val="ru-RU"/>
              </w:rPr>
            </w:pPr>
            <w:r w:rsidRPr="00982B02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операции в позиционных системах счисления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  <w:jc w:val="center"/>
            </w:pPr>
            <w:r w:rsidRPr="00982B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</w:pPr>
          </w:p>
        </w:tc>
      </w:tr>
      <w:tr w:rsidR="00725975" w:rsidTr="00FF2E51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25975" w:rsidRPr="00982B02" w:rsidRDefault="00725975" w:rsidP="00FF2E51">
            <w:pPr>
              <w:spacing w:after="0"/>
              <w:ind w:left="135"/>
              <w:rPr>
                <w:lang w:val="ru-RU"/>
              </w:rPr>
            </w:pPr>
            <w:r w:rsidRPr="00982B02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Представление целых и вещественных чисел в памяти компьютера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  <w:jc w:val="center"/>
            </w:pPr>
            <w:r w:rsidRPr="00982B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</w:pPr>
          </w:p>
        </w:tc>
      </w:tr>
      <w:tr w:rsidR="00725975" w:rsidTr="00FF2E51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Кодирование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текстов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</w:pPr>
          </w:p>
        </w:tc>
      </w:tr>
      <w:tr w:rsidR="00725975" w:rsidTr="00FF2E51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Кодирование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изображений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</w:pPr>
          </w:p>
        </w:tc>
      </w:tr>
      <w:tr w:rsidR="00725975" w:rsidTr="00FF2E51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Кодирование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звука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</w:pPr>
          </w:p>
        </w:tc>
      </w:tr>
      <w:tr w:rsidR="00725975" w:rsidTr="00FF2E51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Высказывания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Логические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операции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</w:pPr>
          </w:p>
        </w:tc>
      </w:tr>
      <w:tr w:rsidR="00725975" w:rsidTr="00FF2E51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25975" w:rsidRPr="00982B02" w:rsidRDefault="00725975" w:rsidP="00FF2E51">
            <w:pPr>
              <w:spacing w:after="0"/>
              <w:ind w:left="135"/>
              <w:rPr>
                <w:lang w:val="ru-RU"/>
              </w:rPr>
            </w:pPr>
            <w:r w:rsidRPr="00982B02">
              <w:rPr>
                <w:rFonts w:ascii="Times New Roman" w:hAnsi="Times New Roman"/>
                <w:color w:val="000000"/>
                <w:sz w:val="24"/>
                <w:lang w:val="ru-RU"/>
              </w:rPr>
              <w:t>Логические выражения. Таблицы истинности логических выражений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  <w:jc w:val="center"/>
            </w:pPr>
            <w:r w:rsidRPr="00982B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</w:pPr>
          </w:p>
        </w:tc>
      </w:tr>
      <w:tr w:rsidR="00725975" w:rsidTr="00FF2E51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25975" w:rsidRPr="00982B02" w:rsidRDefault="00725975" w:rsidP="00FF2E51">
            <w:pPr>
              <w:spacing w:after="0"/>
              <w:ind w:left="135"/>
              <w:rPr>
                <w:lang w:val="ru-RU"/>
              </w:rPr>
            </w:pPr>
            <w:r w:rsidRPr="00982B02">
              <w:rPr>
                <w:rFonts w:ascii="Times New Roman" w:hAnsi="Times New Roman"/>
                <w:color w:val="000000"/>
                <w:sz w:val="24"/>
                <w:lang w:val="ru-RU"/>
              </w:rPr>
              <w:t>Логические операции и операции над множествами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  <w:jc w:val="center"/>
            </w:pPr>
            <w:r w:rsidRPr="00982B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</w:pPr>
          </w:p>
        </w:tc>
      </w:tr>
      <w:tr w:rsidR="00725975" w:rsidTr="00FF2E51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Законы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алгебры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логики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</w:pPr>
          </w:p>
        </w:tc>
      </w:tr>
      <w:tr w:rsidR="00725975" w:rsidTr="00FF2E51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Решение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простейших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логических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уравнений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</w:pPr>
          </w:p>
        </w:tc>
      </w:tr>
      <w:tr w:rsidR="00725975" w:rsidTr="00FF2E51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25975" w:rsidRPr="00982B02" w:rsidRDefault="00725975" w:rsidP="00FF2E51">
            <w:pPr>
              <w:spacing w:after="0"/>
              <w:ind w:left="135"/>
              <w:rPr>
                <w:lang w:val="ru-RU"/>
              </w:rPr>
            </w:pPr>
            <w:r w:rsidRPr="00982B02">
              <w:rPr>
                <w:rFonts w:ascii="Times New Roman" w:hAnsi="Times New Roman"/>
                <w:color w:val="000000"/>
                <w:sz w:val="24"/>
                <w:lang w:val="ru-RU"/>
              </w:rPr>
              <w:t>Логические функции. Построение логического выражения с данной таблицей истинности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  <w:jc w:val="center"/>
            </w:pPr>
            <w:r w:rsidRPr="00982B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</w:pPr>
          </w:p>
        </w:tc>
      </w:tr>
      <w:tr w:rsidR="00725975" w:rsidTr="00FF2E51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Логические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элементы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компьютера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</w:pPr>
          </w:p>
        </w:tc>
      </w:tr>
      <w:tr w:rsidR="00725975" w:rsidTr="00FF2E51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25975" w:rsidRPr="00982B02" w:rsidRDefault="00725975" w:rsidP="00FF2E51">
            <w:pPr>
              <w:spacing w:after="0"/>
              <w:ind w:left="135"/>
              <w:rPr>
                <w:lang w:val="ru-RU"/>
              </w:rPr>
            </w:pPr>
            <w:r w:rsidRPr="00982B02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"Теоретические основы информатики"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  <w:jc w:val="center"/>
            </w:pPr>
            <w:r w:rsidRPr="00982B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</w:pPr>
          </w:p>
        </w:tc>
      </w:tr>
      <w:tr w:rsidR="00725975" w:rsidTr="00FF2E51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25975" w:rsidRPr="00982B02" w:rsidRDefault="00725975" w:rsidP="00FF2E51">
            <w:pPr>
              <w:spacing w:after="0"/>
              <w:ind w:left="135"/>
              <w:rPr>
                <w:lang w:val="ru-RU"/>
              </w:rPr>
            </w:pPr>
            <w:r w:rsidRPr="00982B02">
              <w:rPr>
                <w:rFonts w:ascii="Times New Roman" w:hAnsi="Times New Roman"/>
                <w:color w:val="000000"/>
                <w:sz w:val="24"/>
                <w:lang w:val="ru-RU"/>
              </w:rPr>
              <w:t>Текстовый процессор и его базовые возможности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  <w:jc w:val="center"/>
            </w:pPr>
            <w:r w:rsidRPr="00982B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</w:pPr>
          </w:p>
        </w:tc>
      </w:tr>
      <w:tr w:rsidR="00725975" w:rsidTr="00FF2E51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25975" w:rsidRPr="00982B02" w:rsidRDefault="00725975" w:rsidP="00FF2E51">
            <w:pPr>
              <w:spacing w:after="0"/>
              <w:ind w:left="135"/>
              <w:rPr>
                <w:lang w:val="ru-RU"/>
              </w:rPr>
            </w:pPr>
            <w:r w:rsidRPr="00982B02">
              <w:rPr>
                <w:rFonts w:ascii="Times New Roman" w:hAnsi="Times New Roman"/>
                <w:color w:val="000000"/>
                <w:sz w:val="24"/>
                <w:lang w:val="ru-RU"/>
              </w:rPr>
              <w:t>Коллективная работа с документом. Правила оформления реферата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  <w:jc w:val="center"/>
            </w:pPr>
            <w:r w:rsidRPr="00982B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</w:pPr>
          </w:p>
        </w:tc>
      </w:tr>
      <w:tr w:rsidR="00725975" w:rsidTr="00FF2E51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Растровая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графика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</w:pPr>
          </w:p>
        </w:tc>
      </w:tr>
      <w:tr w:rsidR="00725975" w:rsidTr="00FF2E51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Векторная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графика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</w:pPr>
          </w:p>
        </w:tc>
      </w:tr>
      <w:tr w:rsidR="00725975" w:rsidTr="00FF2E51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</w:pPr>
            <w:r w:rsidRPr="00982B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Создание и преобразование аудиовизуальных объектов.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Компьютерные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презентации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</w:pPr>
          </w:p>
        </w:tc>
      </w:tr>
      <w:tr w:rsidR="00725975" w:rsidTr="00FF2E51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25975" w:rsidRPr="00982B02" w:rsidRDefault="00725975" w:rsidP="00FF2E51">
            <w:pPr>
              <w:spacing w:after="0"/>
              <w:ind w:left="135"/>
              <w:rPr>
                <w:lang w:val="ru-RU"/>
              </w:rPr>
            </w:pPr>
            <w:r w:rsidRPr="00982B02">
              <w:rPr>
                <w:rFonts w:ascii="Times New Roman" w:hAnsi="Times New Roman"/>
                <w:color w:val="000000"/>
                <w:sz w:val="24"/>
                <w:lang w:val="ru-RU"/>
              </w:rPr>
              <w:t>Принципы построения и редактирования трёхмерных моделей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  <w:jc w:val="center"/>
            </w:pPr>
            <w:r w:rsidRPr="00982B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</w:pPr>
          </w:p>
        </w:tc>
      </w:tr>
      <w:tr w:rsidR="00725975" w:rsidTr="00FF2E51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25975" w:rsidRPr="00982B02" w:rsidRDefault="00725975" w:rsidP="00FF2E51">
            <w:pPr>
              <w:spacing w:after="0"/>
              <w:ind w:left="135"/>
              <w:rPr>
                <w:lang w:val="ru-RU"/>
              </w:rPr>
            </w:pPr>
            <w:r w:rsidRPr="00982B02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"Технологии обработки текстовой, графической и мультимедийной информации"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  <w:jc w:val="center"/>
            </w:pPr>
            <w:r w:rsidRPr="00982B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</w:pPr>
          </w:p>
        </w:tc>
      </w:tr>
      <w:tr w:rsidR="00725975" w:rsidTr="00FF2E5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25975" w:rsidRPr="00982B02" w:rsidRDefault="00725975" w:rsidP="00FF2E51">
            <w:pPr>
              <w:spacing w:after="0"/>
              <w:ind w:left="135"/>
              <w:rPr>
                <w:lang w:val="ru-RU"/>
              </w:rPr>
            </w:pPr>
            <w:r w:rsidRPr="00982B02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05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  <w:jc w:val="center"/>
            </w:pPr>
            <w:r w:rsidRPr="00982B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25975" w:rsidRDefault="00725975" w:rsidP="00FF2E51"/>
        </w:tc>
      </w:tr>
    </w:tbl>
    <w:p w:rsidR="00725975" w:rsidRDefault="00725975" w:rsidP="00725975">
      <w:pPr>
        <w:sectPr w:rsidR="0072597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25975" w:rsidRDefault="00725975" w:rsidP="00725975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11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26"/>
        <w:gridCol w:w="4364"/>
        <w:gridCol w:w="1223"/>
        <w:gridCol w:w="1841"/>
        <w:gridCol w:w="1910"/>
        <w:gridCol w:w="1347"/>
        <w:gridCol w:w="2221"/>
      </w:tblGrid>
      <w:tr w:rsidR="00725975" w:rsidTr="00FF2E51">
        <w:trPr>
          <w:trHeight w:val="144"/>
          <w:tblCellSpacing w:w="20" w:type="nil"/>
        </w:trPr>
        <w:tc>
          <w:tcPr>
            <w:tcW w:w="36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725975" w:rsidRDefault="00725975" w:rsidP="00FF2E51">
            <w:pPr>
              <w:spacing w:after="0"/>
              <w:ind w:left="135"/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725975" w:rsidRDefault="00725975" w:rsidP="00FF2E51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13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725975" w:rsidRDefault="00725975" w:rsidP="00FF2E51">
            <w:pPr>
              <w:spacing w:after="0"/>
              <w:ind w:left="135"/>
            </w:pPr>
          </w:p>
        </w:tc>
        <w:tc>
          <w:tcPr>
            <w:tcW w:w="195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725975" w:rsidRDefault="00725975" w:rsidP="00FF2E51">
            <w:pPr>
              <w:spacing w:after="0"/>
              <w:ind w:left="135"/>
            </w:pPr>
          </w:p>
        </w:tc>
      </w:tr>
      <w:tr w:rsidR="00725975" w:rsidTr="00FF2E51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25975" w:rsidRDefault="00725975" w:rsidP="00FF2E5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25975" w:rsidRDefault="00725975" w:rsidP="00FF2E51"/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725975" w:rsidRDefault="00725975" w:rsidP="00FF2E51">
            <w:pPr>
              <w:spacing w:after="0"/>
              <w:ind w:left="135"/>
            </w:pP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725975" w:rsidRDefault="00725975" w:rsidP="00FF2E51">
            <w:pPr>
              <w:spacing w:after="0"/>
              <w:ind w:left="135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725975" w:rsidRDefault="00725975" w:rsidP="00FF2E51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25975" w:rsidRDefault="00725975" w:rsidP="00FF2E5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25975" w:rsidRDefault="00725975" w:rsidP="00FF2E51"/>
        </w:tc>
      </w:tr>
      <w:tr w:rsidR="00725975" w:rsidTr="00FF2E51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</w:pPr>
            <w:r w:rsidRPr="00982B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Принципы построения и аппаратные компоненты компьютерных сетей. Сетевые протоколы. Сеть Интернет. Адресация в сети Интернет.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доменных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имён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</w:pPr>
          </w:p>
        </w:tc>
      </w:tr>
      <w:tr w:rsidR="00725975" w:rsidTr="00FF2E51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</w:pPr>
            <w:r w:rsidRPr="00982B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Веб-сайт. Веб-страница. Взаимодействие браузера с веб-сервером. Динамические страницы. Разработка интернет-приложений (сайтов).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Сетевое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хранение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данных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</w:pPr>
          </w:p>
        </w:tc>
      </w:tr>
      <w:tr w:rsidR="00725975" w:rsidTr="00FF2E51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</w:pPr>
            <w:r w:rsidRPr="00982B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Виды деятельности в сети Интернет.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Сервисы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Интернета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</w:pPr>
          </w:p>
        </w:tc>
      </w:tr>
      <w:tr w:rsidR="00725975" w:rsidTr="00FF2E51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25975" w:rsidRPr="00982B02" w:rsidRDefault="00725975" w:rsidP="00FF2E51">
            <w:pPr>
              <w:spacing w:after="0"/>
              <w:ind w:left="135"/>
              <w:rPr>
                <w:lang w:val="ru-RU"/>
              </w:rPr>
            </w:pPr>
            <w:r w:rsidRPr="00982B02">
              <w:rPr>
                <w:rFonts w:ascii="Times New Roman" w:hAnsi="Times New Roman"/>
                <w:color w:val="000000"/>
                <w:sz w:val="24"/>
                <w:lang w:val="ru-RU"/>
              </w:rPr>
              <w:t>Сетевой этикет. Проблема подлинности полученной информации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  <w:jc w:val="center"/>
            </w:pPr>
            <w:r w:rsidRPr="00982B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</w:pPr>
          </w:p>
        </w:tc>
      </w:tr>
      <w:tr w:rsidR="00725975" w:rsidTr="00FF2E51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</w:pPr>
            <w:r w:rsidRPr="00982B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Государственные электронные сервисы и услуги.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Открытые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ресурсы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</w:pPr>
          </w:p>
        </w:tc>
      </w:tr>
      <w:tr w:rsidR="00725975" w:rsidTr="00FF2E51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</w:pPr>
            <w:r w:rsidRPr="00982B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Техногенные и экономические угрозы, связанные с использованием ИКТ.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Защита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информации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информационная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безопасность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</w:pPr>
          </w:p>
        </w:tc>
      </w:tr>
      <w:tr w:rsidR="00725975" w:rsidTr="00FF2E51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25975" w:rsidRPr="00982B02" w:rsidRDefault="00725975" w:rsidP="00FF2E51">
            <w:pPr>
              <w:spacing w:after="0"/>
              <w:ind w:left="135"/>
              <w:rPr>
                <w:lang w:val="ru-RU"/>
              </w:rPr>
            </w:pPr>
            <w:r w:rsidRPr="00982B02">
              <w:rPr>
                <w:rFonts w:ascii="Times New Roman" w:hAnsi="Times New Roman"/>
                <w:color w:val="000000"/>
                <w:sz w:val="24"/>
                <w:lang w:val="ru-RU"/>
              </w:rPr>
              <w:t>Вредоносное программное обеспечение и способы борьбы с ним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  <w:jc w:val="center"/>
            </w:pPr>
            <w:r w:rsidRPr="00982B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</w:pPr>
          </w:p>
        </w:tc>
      </w:tr>
      <w:tr w:rsidR="00725975" w:rsidTr="00FF2E51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25975" w:rsidRPr="00982B02" w:rsidRDefault="00725975" w:rsidP="00FF2E51">
            <w:pPr>
              <w:spacing w:after="0"/>
              <w:ind w:left="135"/>
              <w:rPr>
                <w:lang w:val="ru-RU"/>
              </w:rPr>
            </w:pPr>
            <w:r w:rsidRPr="00982B02">
              <w:rPr>
                <w:rFonts w:ascii="Times New Roman" w:hAnsi="Times New Roman"/>
                <w:color w:val="000000"/>
                <w:sz w:val="24"/>
                <w:lang w:val="ru-RU"/>
              </w:rPr>
              <w:t>Организация личного архива информации. Информационные технологии и профессиональная деятельность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  <w:jc w:val="center"/>
            </w:pPr>
            <w:r w:rsidRPr="00982B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</w:pPr>
          </w:p>
        </w:tc>
      </w:tr>
      <w:tr w:rsidR="00725975" w:rsidTr="00FF2E51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25975" w:rsidRPr="00982B02" w:rsidRDefault="00725975" w:rsidP="00FF2E51">
            <w:pPr>
              <w:spacing w:after="0"/>
              <w:ind w:left="135"/>
              <w:rPr>
                <w:lang w:val="ru-RU"/>
              </w:rPr>
            </w:pPr>
            <w:r w:rsidRPr="00982B02">
              <w:rPr>
                <w:rFonts w:ascii="Times New Roman" w:hAnsi="Times New Roman"/>
                <w:color w:val="000000"/>
                <w:sz w:val="24"/>
                <w:lang w:val="ru-RU"/>
              </w:rPr>
              <w:t>Модели и моделирование. Представление результатов моделирования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  <w:jc w:val="center"/>
            </w:pPr>
            <w:r w:rsidRPr="00982B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</w:pPr>
          </w:p>
        </w:tc>
      </w:tr>
      <w:tr w:rsidR="00725975" w:rsidTr="00FF2E51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25975" w:rsidRPr="00982B02" w:rsidRDefault="00725975" w:rsidP="00FF2E51">
            <w:pPr>
              <w:spacing w:after="0"/>
              <w:ind w:left="135"/>
              <w:rPr>
                <w:lang w:val="ru-RU"/>
              </w:rPr>
            </w:pPr>
            <w:r w:rsidRPr="00982B02">
              <w:rPr>
                <w:rFonts w:ascii="Times New Roman" w:hAnsi="Times New Roman"/>
                <w:color w:val="000000"/>
                <w:sz w:val="24"/>
                <w:lang w:val="ru-RU"/>
              </w:rPr>
              <w:t>Графы. Решение алгоритмических задач, связанных с анализом графов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  <w:jc w:val="center"/>
            </w:pPr>
            <w:r w:rsidRPr="00982B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</w:pPr>
          </w:p>
        </w:tc>
      </w:tr>
      <w:tr w:rsidR="00725975" w:rsidTr="00FF2E51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25975" w:rsidRPr="00982B02" w:rsidRDefault="00725975" w:rsidP="00FF2E51">
            <w:pPr>
              <w:spacing w:after="0"/>
              <w:ind w:left="135"/>
              <w:rPr>
                <w:lang w:val="ru-RU"/>
              </w:rPr>
            </w:pPr>
            <w:r w:rsidRPr="00982B02">
              <w:rPr>
                <w:rFonts w:ascii="Times New Roman" w:hAnsi="Times New Roman"/>
                <w:color w:val="000000"/>
                <w:sz w:val="24"/>
                <w:lang w:val="ru-RU"/>
              </w:rPr>
              <w:t>Деревья. Дискретные игры двух игроков с полной информацией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  <w:jc w:val="center"/>
            </w:pPr>
            <w:r w:rsidRPr="00982B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</w:pPr>
          </w:p>
        </w:tc>
      </w:tr>
      <w:tr w:rsidR="00725975" w:rsidTr="00FF2E51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25975" w:rsidRPr="00982B02" w:rsidRDefault="00725975" w:rsidP="00FF2E51">
            <w:pPr>
              <w:spacing w:after="0"/>
              <w:ind w:left="135"/>
              <w:rPr>
                <w:lang w:val="ru-RU"/>
              </w:rPr>
            </w:pPr>
            <w:r w:rsidRPr="00982B02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Использование графов и деревьев при описании объектов и процессов окружающего мира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  <w:jc w:val="center"/>
            </w:pPr>
            <w:r w:rsidRPr="00982B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</w:pPr>
          </w:p>
        </w:tc>
      </w:tr>
      <w:tr w:rsidR="00725975" w:rsidTr="00FF2E51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25975" w:rsidRPr="00982B02" w:rsidRDefault="00725975" w:rsidP="00FF2E51">
            <w:pPr>
              <w:spacing w:after="0"/>
              <w:ind w:left="135"/>
              <w:rPr>
                <w:lang w:val="ru-RU"/>
              </w:rPr>
            </w:pPr>
            <w:r w:rsidRPr="00982B02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"Информационное моделирование"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  <w:jc w:val="center"/>
            </w:pPr>
            <w:r w:rsidRPr="00982B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</w:pPr>
          </w:p>
        </w:tc>
      </w:tr>
      <w:tr w:rsidR="00725975" w:rsidTr="00FF2E51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25975" w:rsidRPr="00982B02" w:rsidRDefault="00725975" w:rsidP="00FF2E51">
            <w:pPr>
              <w:spacing w:after="0"/>
              <w:ind w:left="135"/>
              <w:rPr>
                <w:lang w:val="ru-RU"/>
              </w:rPr>
            </w:pPr>
            <w:r w:rsidRPr="00982B02">
              <w:rPr>
                <w:rFonts w:ascii="Times New Roman" w:hAnsi="Times New Roman"/>
                <w:color w:val="000000"/>
                <w:sz w:val="24"/>
                <w:lang w:val="ru-RU"/>
              </w:rPr>
              <w:t>Анализ алгоритмов. Этапы решения задач на компьютере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  <w:jc w:val="center"/>
            </w:pPr>
            <w:r w:rsidRPr="00982B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</w:pPr>
          </w:p>
        </w:tc>
      </w:tr>
      <w:tr w:rsidR="00725975" w:rsidTr="00FF2E51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</w:pPr>
            <w:r w:rsidRPr="00982B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Язык программирования. Основные конструкции языка программирования.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Типы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данных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</w:pPr>
          </w:p>
        </w:tc>
      </w:tr>
      <w:tr w:rsidR="00725975" w:rsidTr="00FF2E51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Ветвления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Составные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условия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</w:pPr>
          </w:p>
        </w:tc>
      </w:tr>
      <w:tr w:rsidR="00725975" w:rsidTr="00FF2E51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25975" w:rsidRPr="00982B02" w:rsidRDefault="00725975" w:rsidP="00FF2E51">
            <w:pPr>
              <w:spacing w:after="0"/>
              <w:ind w:left="135"/>
              <w:rPr>
                <w:lang w:val="ru-RU"/>
              </w:rPr>
            </w:pPr>
            <w:r w:rsidRPr="00982B02">
              <w:rPr>
                <w:rFonts w:ascii="Times New Roman" w:hAnsi="Times New Roman"/>
                <w:color w:val="000000"/>
                <w:sz w:val="24"/>
                <w:lang w:val="ru-RU"/>
              </w:rPr>
              <w:t>Циклы с условием. Циклы по переменной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  <w:jc w:val="center"/>
            </w:pPr>
            <w:r w:rsidRPr="00982B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</w:pPr>
          </w:p>
        </w:tc>
      </w:tr>
      <w:tr w:rsidR="00725975" w:rsidTr="00FF2E51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25975" w:rsidRPr="00982B02" w:rsidRDefault="00725975" w:rsidP="00FF2E51">
            <w:pPr>
              <w:spacing w:after="0"/>
              <w:ind w:left="135"/>
              <w:rPr>
                <w:lang w:val="ru-RU"/>
              </w:rPr>
            </w:pPr>
            <w:r w:rsidRPr="00982B02">
              <w:rPr>
                <w:rFonts w:ascii="Times New Roman" w:hAnsi="Times New Roman"/>
                <w:color w:val="000000"/>
                <w:sz w:val="24"/>
                <w:lang w:val="ru-RU"/>
              </w:rPr>
              <w:t>Разработка и программная реализация алгоритмов решения типовых задач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  <w:jc w:val="center"/>
            </w:pPr>
            <w:r w:rsidRPr="00982B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</w:pPr>
          </w:p>
        </w:tc>
      </w:tr>
      <w:tr w:rsidR="00725975" w:rsidTr="00FF2E51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25975" w:rsidRPr="00982B02" w:rsidRDefault="00725975" w:rsidP="00FF2E51">
            <w:pPr>
              <w:spacing w:after="0"/>
              <w:ind w:left="135"/>
              <w:rPr>
                <w:lang w:val="ru-RU"/>
              </w:rPr>
            </w:pPr>
            <w:r w:rsidRPr="00982B02">
              <w:rPr>
                <w:rFonts w:ascii="Times New Roman" w:hAnsi="Times New Roman"/>
                <w:color w:val="000000"/>
                <w:sz w:val="24"/>
                <w:lang w:val="ru-RU"/>
              </w:rPr>
              <w:t>Разработка и программная реализация алгоритмов решения задач методом перебора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  <w:jc w:val="center"/>
            </w:pPr>
            <w:r w:rsidRPr="00982B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</w:pPr>
          </w:p>
        </w:tc>
      </w:tr>
      <w:tr w:rsidR="00725975" w:rsidTr="00FF2E51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Обработка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символьных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данных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</w:pPr>
          </w:p>
        </w:tc>
      </w:tr>
      <w:tr w:rsidR="00725975" w:rsidTr="00FF2E51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Табличные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величины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массивы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)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</w:pPr>
          </w:p>
        </w:tc>
      </w:tr>
      <w:tr w:rsidR="00725975" w:rsidTr="00FF2E51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Сортировка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одномерного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массива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</w:pPr>
          </w:p>
        </w:tc>
      </w:tr>
      <w:tr w:rsidR="00725975" w:rsidTr="00FF2E51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Подпрограммы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</w:pPr>
          </w:p>
        </w:tc>
      </w:tr>
      <w:tr w:rsidR="00725975" w:rsidTr="00FF2E51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25975" w:rsidRPr="00982B02" w:rsidRDefault="00725975" w:rsidP="00FF2E51">
            <w:pPr>
              <w:spacing w:after="0"/>
              <w:ind w:left="135"/>
              <w:rPr>
                <w:lang w:val="ru-RU"/>
              </w:rPr>
            </w:pPr>
            <w:r w:rsidRPr="00982B02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"Алгоритмы и элементы программирования"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  <w:jc w:val="center"/>
            </w:pPr>
            <w:r w:rsidRPr="00982B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</w:pPr>
          </w:p>
        </w:tc>
      </w:tr>
      <w:tr w:rsidR="00725975" w:rsidTr="00FF2E51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25975" w:rsidRPr="00982B02" w:rsidRDefault="00725975" w:rsidP="00FF2E51">
            <w:pPr>
              <w:spacing w:after="0"/>
              <w:ind w:left="135"/>
              <w:rPr>
                <w:lang w:val="ru-RU"/>
              </w:rPr>
            </w:pPr>
            <w:r w:rsidRPr="00982B02">
              <w:rPr>
                <w:rFonts w:ascii="Times New Roman" w:hAnsi="Times New Roman"/>
                <w:color w:val="000000"/>
                <w:sz w:val="24"/>
                <w:lang w:val="ru-RU"/>
              </w:rPr>
              <w:t>Анализ данных. Основные задачи анализа данных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  <w:jc w:val="center"/>
            </w:pPr>
            <w:r w:rsidRPr="00982B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</w:pPr>
          </w:p>
        </w:tc>
      </w:tr>
      <w:tr w:rsidR="00725975" w:rsidTr="00FF2E51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25975" w:rsidRPr="00982B02" w:rsidRDefault="00725975" w:rsidP="00FF2E51">
            <w:pPr>
              <w:spacing w:after="0"/>
              <w:ind w:left="135"/>
              <w:rPr>
                <w:lang w:val="ru-RU"/>
              </w:rPr>
            </w:pPr>
            <w:r w:rsidRPr="00982B02">
              <w:rPr>
                <w:rFonts w:ascii="Times New Roman" w:hAnsi="Times New Roman"/>
                <w:color w:val="000000"/>
                <w:sz w:val="24"/>
                <w:lang w:val="ru-RU"/>
              </w:rPr>
              <w:t>Последовательность решения задач анализа данных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  <w:jc w:val="center"/>
            </w:pPr>
            <w:r w:rsidRPr="00982B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</w:pPr>
          </w:p>
        </w:tc>
      </w:tr>
      <w:tr w:rsidR="00725975" w:rsidTr="00FF2E51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25975" w:rsidRPr="00982B02" w:rsidRDefault="00725975" w:rsidP="00FF2E51">
            <w:pPr>
              <w:spacing w:after="0"/>
              <w:ind w:left="135"/>
              <w:rPr>
                <w:lang w:val="ru-RU"/>
              </w:rPr>
            </w:pPr>
            <w:r w:rsidRPr="00982B02">
              <w:rPr>
                <w:rFonts w:ascii="Times New Roman" w:hAnsi="Times New Roman"/>
                <w:color w:val="000000"/>
                <w:sz w:val="24"/>
                <w:lang w:val="ru-RU"/>
              </w:rPr>
              <w:t>Анализ данных с помощью электронных таблиц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  <w:jc w:val="center"/>
            </w:pPr>
            <w:r w:rsidRPr="00982B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</w:pPr>
          </w:p>
        </w:tc>
      </w:tr>
      <w:tr w:rsidR="00725975" w:rsidTr="00FF2E51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Компьютерно-математические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модели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</w:pPr>
          </w:p>
        </w:tc>
      </w:tr>
      <w:tr w:rsidR="00725975" w:rsidTr="00FF2E51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25975" w:rsidRPr="00982B02" w:rsidRDefault="00725975" w:rsidP="00FF2E51">
            <w:pPr>
              <w:spacing w:after="0"/>
              <w:ind w:left="135"/>
              <w:rPr>
                <w:lang w:val="ru-RU"/>
              </w:rPr>
            </w:pPr>
            <w:r w:rsidRPr="00982B02">
              <w:rPr>
                <w:rFonts w:ascii="Times New Roman" w:hAnsi="Times New Roman"/>
                <w:color w:val="000000"/>
                <w:sz w:val="24"/>
                <w:lang w:val="ru-RU"/>
              </w:rPr>
              <w:t>Работа с готовой компьютерной моделью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  <w:jc w:val="center"/>
            </w:pPr>
            <w:r w:rsidRPr="00982B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</w:pPr>
          </w:p>
        </w:tc>
      </w:tr>
      <w:tr w:rsidR="00725975" w:rsidTr="00FF2E51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25975" w:rsidRPr="00982B02" w:rsidRDefault="00725975" w:rsidP="00FF2E51">
            <w:pPr>
              <w:spacing w:after="0"/>
              <w:ind w:left="135"/>
              <w:rPr>
                <w:lang w:val="ru-RU"/>
              </w:rPr>
            </w:pPr>
            <w:r w:rsidRPr="00982B02">
              <w:rPr>
                <w:rFonts w:ascii="Times New Roman" w:hAnsi="Times New Roman"/>
                <w:color w:val="000000"/>
                <w:sz w:val="24"/>
                <w:lang w:val="ru-RU"/>
              </w:rPr>
              <w:t>Численное решение уравнений с помощью подбора параметра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  <w:jc w:val="center"/>
            </w:pPr>
            <w:r w:rsidRPr="00982B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</w:pPr>
          </w:p>
        </w:tc>
      </w:tr>
      <w:tr w:rsidR="00725975" w:rsidTr="00FF2E51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Табличные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реляционные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базы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данных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</w:pPr>
          </w:p>
        </w:tc>
      </w:tr>
      <w:tr w:rsidR="00725975" w:rsidTr="00FF2E51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25975" w:rsidRPr="00982B02" w:rsidRDefault="00725975" w:rsidP="00FF2E51">
            <w:pPr>
              <w:spacing w:after="0"/>
              <w:ind w:left="135"/>
              <w:rPr>
                <w:lang w:val="ru-RU"/>
              </w:rPr>
            </w:pPr>
            <w:r w:rsidRPr="00982B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Работа с готовой базой данных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  <w:jc w:val="center"/>
            </w:pPr>
            <w:r w:rsidRPr="00982B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</w:pPr>
          </w:p>
        </w:tc>
      </w:tr>
      <w:tr w:rsidR="00725975" w:rsidTr="00FF2E51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Средства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искусственного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интеллекта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</w:pPr>
          </w:p>
        </w:tc>
      </w:tr>
      <w:tr w:rsidR="00725975" w:rsidTr="00FF2E51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25975" w:rsidRPr="00982B02" w:rsidRDefault="00725975" w:rsidP="00FF2E51">
            <w:pPr>
              <w:spacing w:after="0"/>
              <w:ind w:left="135"/>
              <w:rPr>
                <w:lang w:val="ru-RU"/>
              </w:rPr>
            </w:pPr>
            <w:r w:rsidRPr="00982B02">
              <w:rPr>
                <w:rFonts w:ascii="Times New Roman" w:hAnsi="Times New Roman"/>
                <w:color w:val="000000"/>
                <w:sz w:val="24"/>
                <w:lang w:val="ru-RU"/>
              </w:rPr>
              <w:t>Перспективы развития компьютерных интеллектуальных систем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  <w:jc w:val="center"/>
            </w:pPr>
            <w:r w:rsidRPr="00982B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</w:pPr>
          </w:p>
        </w:tc>
      </w:tr>
      <w:tr w:rsidR="00725975" w:rsidTr="00FF2E5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25975" w:rsidRPr="00982B02" w:rsidRDefault="00725975" w:rsidP="00FF2E51">
            <w:pPr>
              <w:spacing w:after="0"/>
              <w:ind w:left="135"/>
              <w:rPr>
                <w:lang w:val="ru-RU"/>
              </w:rPr>
            </w:pPr>
            <w:r w:rsidRPr="00982B0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ОБЩЕЕ КОЛИЧЕСТВО ЧАСОВ ПО ПРОГРАММЕ</w:t>
            </w:r>
          </w:p>
        </w:tc>
        <w:tc>
          <w:tcPr>
            <w:tcW w:w="1277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  <w:jc w:val="center"/>
            </w:pPr>
            <w:r w:rsidRPr="00982B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725975" w:rsidRDefault="00725975" w:rsidP="00FF2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25975" w:rsidRDefault="00725975" w:rsidP="00FF2E51"/>
        </w:tc>
      </w:tr>
    </w:tbl>
    <w:p w:rsidR="00725975" w:rsidRDefault="00725975" w:rsidP="00725975">
      <w:pPr>
        <w:sectPr w:rsidR="0072597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25975" w:rsidRDefault="00725975" w:rsidP="00725975">
      <w:pPr>
        <w:sectPr w:rsidR="0072597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F965A8" w:rsidRDefault="00F965A8">
      <w:bookmarkStart w:id="2" w:name="_GoBack"/>
      <w:bookmarkEnd w:id="1"/>
      <w:bookmarkEnd w:id="2"/>
    </w:p>
    <w:sectPr w:rsidR="00F965A8" w:rsidSect="00725975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25975"/>
    <w:rsid w:val="00725975"/>
    <w:rsid w:val="00F965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FC5C1E2-9060-4826-9884-408ED6E3D7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25975"/>
    <w:pPr>
      <w:spacing w:after="200" w:line="276" w:lineRule="auto"/>
    </w:pPr>
    <w:rPr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956</Words>
  <Characters>5451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Самат</dc:creator>
  <cp:keywords/>
  <dc:description/>
  <cp:lastModifiedBy>Самат</cp:lastModifiedBy>
  <cp:revision>1</cp:revision>
  <dcterms:created xsi:type="dcterms:W3CDTF">2023-08-19T15:12:00Z</dcterms:created>
  <dcterms:modified xsi:type="dcterms:W3CDTF">2023-08-19T15:12:00Z</dcterms:modified>
</cp:coreProperties>
</file>